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78AF" w14:textId="2A38FAA1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Il/Lasottoscritto/a_________________________________________________________nato/a</w:t>
      </w:r>
      <w:r>
        <w:rPr>
          <w:rFonts w:ascii="Garamond" w:hAnsi="Garamond" w:cs="Arial-ItalicMT"/>
          <w:i/>
          <w:iCs/>
          <w:sz w:val="28"/>
          <w:szCs w:val="28"/>
        </w:rPr>
        <w:t>_________________________________</w:t>
      </w:r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a________________________________________ </w:t>
      </w:r>
      <w:r w:rsidR="00726A8B">
        <w:rPr>
          <w:rFonts w:ascii="Garamond" w:hAnsi="Garamond" w:cs="Arial-ItalicMT"/>
          <w:i/>
          <w:iCs/>
          <w:sz w:val="28"/>
          <w:szCs w:val="28"/>
        </w:rPr>
        <w:t>il_________</w:t>
      </w:r>
      <w:r>
        <w:rPr>
          <w:rFonts w:ascii="Garamond" w:hAnsi="Garamond" w:cs="Arial-ItalicMT"/>
          <w:i/>
          <w:iCs/>
          <w:sz w:val="28"/>
          <w:szCs w:val="28"/>
        </w:rPr>
        <w:t>__________________</w:t>
      </w:r>
    </w:p>
    <w:p w14:paraId="20BDBFF2" w14:textId="06F6076E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Codice Fiscale: _______________________________________________________________</w:t>
      </w:r>
      <w:r>
        <w:rPr>
          <w:rFonts w:ascii="Garamond" w:hAnsi="Garamond" w:cs="Arial-ItalicMT"/>
          <w:i/>
          <w:iCs/>
          <w:sz w:val="28"/>
          <w:szCs w:val="28"/>
        </w:rPr>
        <w:t>______________________</w:t>
      </w:r>
    </w:p>
    <w:p w14:paraId="5E1EA61E" w14:textId="0E13701D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nella sua qualità di legale rappresentante dell'impresa________________________________________________________________________ con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>sede in _____________________________________Via ______________________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726A8B">
        <w:rPr>
          <w:rFonts w:ascii="Garamond" w:hAnsi="Garamond" w:cs="Arial-ItalicMT"/>
          <w:i/>
          <w:iCs/>
          <w:sz w:val="28"/>
          <w:szCs w:val="28"/>
        </w:rPr>
        <w:t>_____________________</w:t>
      </w:r>
      <w:r w:rsidRPr="006C47D3">
        <w:rPr>
          <w:rFonts w:ascii="Garamond" w:hAnsi="Garamond" w:cs="Arial-ItalicMT"/>
          <w:i/>
          <w:iCs/>
          <w:sz w:val="28"/>
          <w:szCs w:val="28"/>
        </w:rPr>
        <w:t>____</w:t>
      </w:r>
    </w:p>
    <w:p w14:paraId="58D7B98B" w14:textId="1115EEA2" w:rsidR="006C47D3" w:rsidRPr="00726A8B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  <w:lang w:val="en-GB"/>
        </w:rPr>
      </w:pPr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>Tel_________________________ mail_________________________________________</w:t>
      </w:r>
      <w:r w:rsidR="00726A8B">
        <w:rPr>
          <w:rFonts w:ascii="Garamond" w:hAnsi="Garamond" w:cs="Arial-ItalicMT"/>
          <w:i/>
          <w:iCs/>
          <w:sz w:val="28"/>
          <w:szCs w:val="28"/>
          <w:lang w:val="en-GB"/>
        </w:rPr>
        <w:t>_______________</w:t>
      </w:r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>_</w:t>
      </w:r>
    </w:p>
    <w:p w14:paraId="66F5F1DF" w14:textId="19CA18B8" w:rsidR="006C47D3" w:rsidRPr="00726A8B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  <w:lang w:val="en-GB"/>
        </w:rPr>
      </w:pPr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>PEC ____________________________________________________________________</w:t>
      </w:r>
      <w:r w:rsidR="00726A8B">
        <w:rPr>
          <w:rFonts w:ascii="Garamond" w:hAnsi="Garamond" w:cs="Arial-ItalicMT"/>
          <w:i/>
          <w:iCs/>
          <w:sz w:val="28"/>
          <w:szCs w:val="28"/>
          <w:lang w:val="en-GB"/>
        </w:rPr>
        <w:t>__________</w:t>
      </w:r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>____</w:t>
      </w:r>
    </w:p>
    <w:p w14:paraId="044CD2D4" w14:textId="5AA9DDDB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 xml:space="preserve">Cod. </w:t>
      </w:r>
      <w:proofErr w:type="spellStart"/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>Fisc</w:t>
      </w:r>
      <w:proofErr w:type="spellEnd"/>
      <w:r w:rsidRPr="00726A8B">
        <w:rPr>
          <w:rFonts w:ascii="Garamond" w:hAnsi="Garamond" w:cs="Arial-ItalicMT"/>
          <w:i/>
          <w:iCs/>
          <w:sz w:val="28"/>
          <w:szCs w:val="28"/>
          <w:lang w:val="en-GB"/>
        </w:rPr>
        <w:t xml:space="preserve">. </w:t>
      </w:r>
      <w:r w:rsidRPr="006C47D3">
        <w:rPr>
          <w:rFonts w:ascii="Garamond" w:hAnsi="Garamond" w:cs="Arial-ItalicMT"/>
          <w:i/>
          <w:iCs/>
          <w:sz w:val="28"/>
          <w:szCs w:val="28"/>
        </w:rPr>
        <w:t>__________________________ Partita I.V.A ____________________________</w:t>
      </w:r>
      <w:r w:rsidR="00726A8B">
        <w:rPr>
          <w:rFonts w:ascii="Garamond" w:hAnsi="Garamond" w:cs="Arial-ItalicMT"/>
          <w:i/>
          <w:iCs/>
          <w:sz w:val="28"/>
          <w:szCs w:val="28"/>
        </w:rPr>
        <w:t>____________</w:t>
      </w:r>
      <w:r w:rsidRPr="006C47D3">
        <w:rPr>
          <w:rFonts w:ascii="Garamond" w:hAnsi="Garamond" w:cs="Arial-ItalicMT"/>
          <w:i/>
          <w:iCs/>
          <w:sz w:val="28"/>
          <w:szCs w:val="28"/>
        </w:rPr>
        <w:t>___</w:t>
      </w:r>
    </w:p>
    <w:p w14:paraId="5A4CA39D" w14:textId="3EA7E731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ai sensi degli articoli 46 e 47 del DPR 28 dicembre 2000 n.445 consapevole delle sanzioni penali previste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dall’articolo 76 del </w:t>
      </w:r>
      <w:r w:rsidR="00726A8B">
        <w:rPr>
          <w:rFonts w:ascii="Garamond" w:hAnsi="Garamond" w:cs="Arial-ItalicMT"/>
          <w:i/>
          <w:iCs/>
          <w:sz w:val="28"/>
          <w:szCs w:val="28"/>
        </w:rPr>
        <w:t>m</w:t>
      </w:r>
      <w:r w:rsidRPr="006C47D3">
        <w:rPr>
          <w:rFonts w:ascii="Garamond" w:hAnsi="Garamond" w:cs="Arial-ItalicMT"/>
          <w:i/>
          <w:iCs/>
          <w:sz w:val="28"/>
          <w:szCs w:val="28"/>
        </w:rPr>
        <w:t>edesimo DPR, per le ipotesi di falsità in atti e dichiarazioni mendaci ivi indicate</w:t>
      </w:r>
    </w:p>
    <w:p w14:paraId="492DB77E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center"/>
        <w:rPr>
          <w:rFonts w:ascii="Garamond" w:hAnsi="Garamond" w:cs="Arial-BoldItalicMT"/>
          <w:b/>
          <w:bCs/>
          <w:i/>
          <w:iCs/>
          <w:sz w:val="28"/>
          <w:szCs w:val="28"/>
        </w:rPr>
      </w:pPr>
      <w:r w:rsidRPr="006C47D3">
        <w:rPr>
          <w:rFonts w:ascii="Garamond" w:hAnsi="Garamond" w:cs="Arial-BoldItalicMT"/>
          <w:b/>
          <w:bCs/>
          <w:i/>
          <w:iCs/>
          <w:sz w:val="28"/>
          <w:szCs w:val="28"/>
        </w:rPr>
        <w:lastRenderedPageBreak/>
        <w:t>DICHIARA</w:t>
      </w:r>
    </w:p>
    <w:p w14:paraId="6BF3B99B" w14:textId="2BBDA5FE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a. di possedere i seguenti requisiti di legge idonei a contrarre con la pubblica amministrazione e per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>partecipare alla gara in oggetto:</w:t>
      </w:r>
    </w:p>
    <w:p w14:paraId="19D466C4" w14:textId="2D4DED8A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a) assenza di condanna con sentenza passata in giudicato per un reato relativo alla condotta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professionale o per delitti finanziari o altri reati che comunque pregiudichino la ca</w:t>
      </w:r>
      <w:r w:rsidR="00726A8B">
        <w:rPr>
          <w:rFonts w:ascii="Garamond" w:hAnsi="Garamond" w:cs="ArialMT"/>
          <w:sz w:val="28"/>
          <w:szCs w:val="28"/>
        </w:rPr>
        <w:t>p</w:t>
      </w:r>
      <w:r w:rsidRPr="006C47D3">
        <w:rPr>
          <w:rFonts w:ascii="Garamond" w:hAnsi="Garamond" w:cs="ArialMT"/>
          <w:sz w:val="28"/>
          <w:szCs w:val="28"/>
        </w:rPr>
        <w:t>acità</w:t>
      </w:r>
      <w:r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contrattuale con la Pubblica Amministrazione ai sensi dell’art. 120 della Legge n. 689/1981; per le</w:t>
      </w:r>
      <w:r w:rsidR="00726A8B"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società il requisito deve essere posseduto dai soci e amministratori;</w:t>
      </w:r>
    </w:p>
    <w:p w14:paraId="04772720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b) essere in regola con la legislazione antimafia;</w:t>
      </w:r>
    </w:p>
    <w:p w14:paraId="6A24B9C2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c) assenza di iscrizione nel Registro Informatico dei protesti;</w:t>
      </w:r>
    </w:p>
    <w:p w14:paraId="3115C070" w14:textId="75A68A0E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d) iscrizione dell’impresa, individuale o societaria, al Registro imprese o impegno all’iscrizione dopo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la sottoscrizione del contratto;</w:t>
      </w:r>
    </w:p>
    <w:p w14:paraId="3243780C" w14:textId="78024B36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e) assenza stato di interdizione, liquidazione, fallimento, di concordato preventivo o in ogni altra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analoga situazione, e/o di procedura per l’accertamento e la dichiarazione di una di tali situazioni;</w:t>
      </w:r>
    </w:p>
    <w:p w14:paraId="670FA510" w14:textId="5DB4C093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 xml:space="preserve">f) assenza di debiti nei confronti </w:t>
      </w:r>
      <w:proofErr w:type="gramStart"/>
      <w:r w:rsidRPr="006C47D3">
        <w:rPr>
          <w:rFonts w:ascii="Garamond" w:hAnsi="Garamond" w:cs="ArialMT"/>
          <w:sz w:val="28"/>
          <w:szCs w:val="28"/>
        </w:rPr>
        <w:t>dell</w:t>
      </w:r>
      <w:r w:rsidR="006E06AF">
        <w:rPr>
          <w:rFonts w:ascii="Garamond" w:hAnsi="Garamond" w:cs="ArialMT"/>
          <w:sz w:val="28"/>
          <w:szCs w:val="28"/>
        </w:rPr>
        <w:t>’ APSP</w:t>
      </w:r>
      <w:proofErr w:type="gramEnd"/>
      <w:r w:rsidR="006E06AF">
        <w:rPr>
          <w:rFonts w:ascii="Garamond" w:hAnsi="Garamond" w:cs="ArialMT"/>
          <w:sz w:val="28"/>
          <w:szCs w:val="28"/>
        </w:rPr>
        <w:t xml:space="preserve"> Matteo </w:t>
      </w:r>
      <w:proofErr w:type="spellStart"/>
      <w:r w:rsidR="006E06AF">
        <w:rPr>
          <w:rFonts w:ascii="Garamond" w:hAnsi="Garamond" w:cs="ArialMT"/>
          <w:sz w:val="28"/>
          <w:szCs w:val="28"/>
        </w:rPr>
        <w:t>Remaggi</w:t>
      </w:r>
      <w:proofErr w:type="spellEnd"/>
      <w:r w:rsidR="006E06AF">
        <w:rPr>
          <w:rFonts w:ascii="Garamond" w:hAnsi="Garamond" w:cs="ArialMT"/>
          <w:sz w:val="28"/>
          <w:szCs w:val="28"/>
        </w:rPr>
        <w:t xml:space="preserve"> </w:t>
      </w:r>
      <w:r w:rsidRPr="006C47D3">
        <w:rPr>
          <w:rFonts w:ascii="Garamond" w:hAnsi="Garamond" w:cs="ArialMT"/>
          <w:sz w:val="28"/>
          <w:szCs w:val="28"/>
        </w:rPr>
        <w:t>di somme di denaro;</w:t>
      </w:r>
    </w:p>
    <w:p w14:paraId="5E3C5477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g) essere in regola con gli obblighi di cui alla legge 68/99 in materia di diritto dei disabili.</w:t>
      </w:r>
    </w:p>
    <w:p w14:paraId="37BD5A6B" w14:textId="47C2EFE4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t>h)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essere informato, ai sensi e per gli effetti di cui all’articolo 13 del </w:t>
      </w:r>
      <w:proofErr w:type="spellStart"/>
      <w:r w:rsidR="006C47D3" w:rsidRPr="006C47D3">
        <w:rPr>
          <w:rFonts w:ascii="Garamond" w:hAnsi="Garamond" w:cs="Arial-ItalicMT"/>
          <w:i/>
          <w:iCs/>
          <w:sz w:val="28"/>
          <w:szCs w:val="28"/>
        </w:rPr>
        <w:t>D.Lgs.</w:t>
      </w:r>
      <w:proofErr w:type="spellEnd"/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196/2003 che i dati personali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raccolti saranno trattati, anche con strumenti informatici, esclusivamente nell’ambito del procedimento per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il quale la presente dichiarazione viene resa;</w:t>
      </w:r>
    </w:p>
    <w:p w14:paraId="72BD4262" w14:textId="035C3CF3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lastRenderedPageBreak/>
        <w:t>i)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essere consapevole che la </w:t>
      </w:r>
      <w:r w:rsidR="006E06AF">
        <w:rPr>
          <w:rFonts w:ascii="Garamond" w:hAnsi="Garamond" w:cs="Arial-ItalicMT"/>
          <w:i/>
          <w:iCs/>
          <w:sz w:val="28"/>
          <w:szCs w:val="28"/>
        </w:rPr>
        <w:t xml:space="preserve">APSP Matteo </w:t>
      </w:r>
      <w:proofErr w:type="spellStart"/>
      <w:r w:rsidR="006E06AF">
        <w:rPr>
          <w:rFonts w:ascii="Garamond" w:hAnsi="Garamond" w:cs="Arial-ItalicMT"/>
          <w:i/>
          <w:iCs/>
          <w:sz w:val="28"/>
          <w:szCs w:val="28"/>
        </w:rPr>
        <w:t>Remaggi</w:t>
      </w:r>
      <w:proofErr w:type="spellEnd"/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potrà sospendere o revocare in ogni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momento a suo insindacabile giudizio la presente procedura;</w:t>
      </w:r>
    </w:p>
    <w:p w14:paraId="1B7938C3" w14:textId="143B0B6F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t>l)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aver preso integrale visione di tutte le norme previste dall’avviso pubblico e nello schema di contratto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e di accettare, senza alcuna riserva, tutte le condizioni in essi contenute;</w:t>
      </w:r>
    </w:p>
    <w:p w14:paraId="1483533B" w14:textId="0030D035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t>m)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essere consapevole che la presente costituisce impegno per lo scrivente;</w:t>
      </w:r>
    </w:p>
    <w:p w14:paraId="75323188" w14:textId="6D071B0C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t>n)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aver preso visione e conoscenza dello stato di fatto e delle condizioni in cui si trova l’unità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immobiliare mediante apposito sopralluogo, di cui si allega ricevuta, senza avere riserve ed eccezioni da</w:t>
      </w:r>
      <w:r w:rsidR="006C47D3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sollevare al riguardo e di ritenerla idonea all’uso a cui è destinata;</w:t>
      </w:r>
    </w:p>
    <w:p w14:paraId="0899B287" w14:textId="52D7D61F" w:rsidR="006C47D3" w:rsidRP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>
        <w:rPr>
          <w:rFonts w:ascii="Garamond" w:hAnsi="Garamond" w:cs="ArialMT"/>
          <w:sz w:val="28"/>
          <w:szCs w:val="28"/>
        </w:rPr>
        <w:t xml:space="preserve">o) </w:t>
      </w:r>
      <w:r w:rsidR="006C47D3" w:rsidRPr="006C47D3">
        <w:rPr>
          <w:rFonts w:ascii="Garamond" w:hAnsi="Garamond" w:cs="ArialMT"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di aver intenzione di destinare l’</w:t>
      </w:r>
      <w:proofErr w:type="spellStart"/>
      <w:r w:rsidR="006C47D3" w:rsidRPr="006C47D3">
        <w:rPr>
          <w:rFonts w:ascii="Garamond" w:hAnsi="Garamond" w:cs="Arial-ItalicMT"/>
          <w:i/>
          <w:iCs/>
          <w:sz w:val="28"/>
          <w:szCs w:val="28"/>
        </w:rPr>
        <w:t>mmobile</w:t>
      </w:r>
      <w:proofErr w:type="spellEnd"/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all’esercizio dell’attività di_________________</w:t>
      </w:r>
      <w:r>
        <w:rPr>
          <w:rFonts w:ascii="Garamond" w:hAnsi="Garamond" w:cs="Arial-ItalicMT"/>
          <w:i/>
          <w:iCs/>
          <w:sz w:val="28"/>
          <w:szCs w:val="28"/>
        </w:rPr>
        <w:t>__________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>______________</w:t>
      </w:r>
    </w:p>
    <w:p w14:paraId="0B62A2A3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____________________________________________________________________________________</w:t>
      </w:r>
    </w:p>
    <w:p w14:paraId="41CF5FCD" w14:textId="5929CE5E" w:rsidR="006C47D3" w:rsidRDefault="00726A8B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>
        <w:rPr>
          <w:rFonts w:ascii="Garamond" w:hAnsi="Garamond" w:cs="Arial-ItalicMT"/>
          <w:i/>
          <w:iCs/>
          <w:sz w:val="28"/>
          <w:szCs w:val="28"/>
        </w:rPr>
        <w:t>p)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 di voler ricevere le comunicazioni afferenti al presente avviso al seguente indirizzo di Posta Elettronica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="006C47D3" w:rsidRPr="006C47D3">
        <w:rPr>
          <w:rFonts w:ascii="Garamond" w:hAnsi="Garamond" w:cs="Arial-ItalicMT"/>
          <w:i/>
          <w:iCs/>
          <w:sz w:val="28"/>
          <w:szCs w:val="28"/>
        </w:rPr>
        <w:t xml:space="preserve">Certificata (PEC) </w:t>
      </w:r>
      <w:r w:rsidR="006C47D3" w:rsidRPr="006C47D3">
        <w:rPr>
          <w:rFonts w:ascii="Garamond" w:hAnsi="Garamond" w:cs="ArialMT"/>
          <w:sz w:val="28"/>
          <w:szCs w:val="28"/>
        </w:rPr>
        <w:t>__________________________________________________________________</w:t>
      </w:r>
      <w:r>
        <w:rPr>
          <w:rFonts w:ascii="Garamond" w:hAnsi="Garamond" w:cs="ArialMT"/>
          <w:sz w:val="28"/>
          <w:szCs w:val="28"/>
        </w:rPr>
        <w:t>_____________</w:t>
      </w:r>
      <w:r w:rsidRPr="006C47D3">
        <w:rPr>
          <w:rFonts w:ascii="Garamond" w:hAnsi="Garamond" w:cs="Arial-BoldItalicMT"/>
          <w:b/>
          <w:bCs/>
          <w:i/>
          <w:iCs/>
          <w:sz w:val="28"/>
          <w:szCs w:val="28"/>
        </w:rPr>
        <w:t xml:space="preserve">e pertanto </w:t>
      </w:r>
    </w:p>
    <w:p w14:paraId="1711D54C" w14:textId="4B1025C0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</w:p>
    <w:p w14:paraId="6F6521FC" w14:textId="4C17383C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 w:firstLine="708"/>
        <w:jc w:val="both"/>
        <w:rPr>
          <w:rFonts w:ascii="Garamond" w:hAnsi="Garamond" w:cs="Arial-BoldItalicMT"/>
          <w:b/>
          <w:bCs/>
          <w:i/>
          <w:iCs/>
          <w:sz w:val="28"/>
          <w:szCs w:val="28"/>
        </w:rPr>
      </w:pPr>
    </w:p>
    <w:p w14:paraId="451F6992" w14:textId="22308F64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center"/>
        <w:rPr>
          <w:rFonts w:ascii="Garamond" w:hAnsi="Garamond" w:cs="Arial-BoldItalicMT"/>
          <w:b/>
          <w:bCs/>
          <w:i/>
          <w:iCs/>
          <w:sz w:val="28"/>
          <w:szCs w:val="28"/>
        </w:rPr>
      </w:pPr>
      <w:r w:rsidRPr="006C47D3">
        <w:rPr>
          <w:rFonts w:ascii="Garamond" w:hAnsi="Garamond" w:cs="Arial-BoldItalicMT"/>
          <w:b/>
          <w:bCs/>
          <w:i/>
          <w:iCs/>
          <w:sz w:val="28"/>
          <w:szCs w:val="28"/>
        </w:rPr>
        <w:t>RICHIEDE</w:t>
      </w:r>
    </w:p>
    <w:p w14:paraId="3BF9AD72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BoldItalicMT"/>
          <w:b/>
          <w:bCs/>
          <w:i/>
          <w:iCs/>
          <w:sz w:val="28"/>
          <w:szCs w:val="28"/>
        </w:rPr>
      </w:pPr>
    </w:p>
    <w:p w14:paraId="5ADBEBEF" w14:textId="2B83F9BB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BoldItalicMT"/>
          <w:b/>
          <w:bCs/>
          <w:i/>
          <w:iCs/>
          <w:sz w:val="28"/>
          <w:szCs w:val="28"/>
        </w:rPr>
        <w:lastRenderedPageBreak/>
        <w:t xml:space="preserve">di essere ammesso alla gara di cui all’avviso pubblico </w:t>
      </w:r>
      <w:r w:rsidRPr="006C47D3">
        <w:rPr>
          <w:rFonts w:ascii="Garamond" w:hAnsi="Garamond" w:cs="Arial-ItalicMT"/>
          <w:i/>
          <w:iCs/>
          <w:sz w:val="28"/>
          <w:szCs w:val="28"/>
        </w:rPr>
        <w:t>in oggetto e di autorizzare, altresì, il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>trattamento dei dati personali comunicati con la presente e con eventuali successive comunicazioni ai</w:t>
      </w:r>
      <w:r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sensi e per gli effetti del </w:t>
      </w:r>
      <w:proofErr w:type="spellStart"/>
      <w:r w:rsidRPr="006C47D3">
        <w:rPr>
          <w:rFonts w:ascii="Garamond" w:hAnsi="Garamond" w:cs="Arial-ItalicMT"/>
          <w:i/>
          <w:iCs/>
          <w:sz w:val="28"/>
          <w:szCs w:val="28"/>
        </w:rPr>
        <w:t>D.Lgs.</w:t>
      </w:r>
      <w:proofErr w:type="spellEnd"/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 196/2003 e </w:t>
      </w:r>
      <w:proofErr w:type="spellStart"/>
      <w:r w:rsidRPr="006C47D3">
        <w:rPr>
          <w:rFonts w:ascii="Garamond" w:hAnsi="Garamond" w:cs="Arial-ItalicMT"/>
          <w:i/>
          <w:iCs/>
          <w:sz w:val="28"/>
          <w:szCs w:val="28"/>
        </w:rPr>
        <w:t>ss.mm.ii</w:t>
      </w:r>
      <w:proofErr w:type="spellEnd"/>
      <w:r w:rsidRPr="006C47D3">
        <w:rPr>
          <w:rFonts w:ascii="Garamond" w:hAnsi="Garamond" w:cs="Arial-ItalicMT"/>
          <w:i/>
          <w:iCs/>
          <w:sz w:val="28"/>
          <w:szCs w:val="28"/>
        </w:rPr>
        <w:t>. nell’ambito del procedimento amministrativo</w:t>
      </w:r>
      <w:r w:rsidR="00726A8B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>consequenziale.</w:t>
      </w:r>
    </w:p>
    <w:p w14:paraId="77949C67" w14:textId="77777777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</w:p>
    <w:p w14:paraId="296C0FED" w14:textId="77777777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</w:p>
    <w:p w14:paraId="41F716C7" w14:textId="1B410BBD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In allegato:</w:t>
      </w:r>
    </w:p>
    <w:p w14:paraId="3F3199CC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- documento d’identità dello scrivente in corso di validità</w:t>
      </w:r>
    </w:p>
    <w:p w14:paraId="6CE60837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-ItalicMT"/>
          <w:i/>
          <w:iCs/>
          <w:sz w:val="28"/>
          <w:szCs w:val="28"/>
        </w:rPr>
        <w:t>- ricevuta in originale comprovante l’avvenuto sopralluogo</w:t>
      </w:r>
    </w:p>
    <w:p w14:paraId="139F5BE3" w14:textId="1236F8F6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ItalicMT"/>
          <w:i/>
          <w:iCs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 xml:space="preserve">- </w:t>
      </w:r>
      <w:r w:rsidRPr="006C47D3">
        <w:rPr>
          <w:rFonts w:ascii="Garamond" w:hAnsi="Garamond" w:cs="Arial-ItalicMT"/>
          <w:i/>
          <w:iCs/>
          <w:sz w:val="28"/>
          <w:szCs w:val="28"/>
        </w:rPr>
        <w:t>ricevuta in originale comprovante l’eseguito deposito della somma stabilita a garanzia dell’offerta</w:t>
      </w:r>
      <w:r w:rsidR="006E06A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o assegno circolare non trasferibile intestato alla </w:t>
      </w:r>
      <w:r w:rsidR="006E06AF">
        <w:rPr>
          <w:rFonts w:ascii="Garamond" w:hAnsi="Garamond" w:cs="Arial-ItalicMT"/>
          <w:i/>
          <w:iCs/>
          <w:sz w:val="28"/>
          <w:szCs w:val="28"/>
        </w:rPr>
        <w:t xml:space="preserve">APSP Matteo </w:t>
      </w:r>
      <w:proofErr w:type="spellStart"/>
      <w:r w:rsidR="006E06AF">
        <w:rPr>
          <w:rFonts w:ascii="Garamond" w:hAnsi="Garamond" w:cs="Arial-ItalicMT"/>
          <w:i/>
          <w:iCs/>
          <w:sz w:val="28"/>
          <w:szCs w:val="28"/>
        </w:rPr>
        <w:t>Remaggi</w:t>
      </w:r>
      <w:proofErr w:type="spellEnd"/>
      <w:r w:rsidRPr="006C47D3">
        <w:rPr>
          <w:rFonts w:ascii="Garamond" w:hAnsi="Garamond" w:cs="Arial-ItalicMT"/>
          <w:i/>
          <w:iCs/>
          <w:sz w:val="28"/>
          <w:szCs w:val="28"/>
        </w:rPr>
        <w:t xml:space="preserve"> o fideiussione</w:t>
      </w:r>
      <w:r w:rsidR="006E06A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6C47D3">
        <w:rPr>
          <w:rFonts w:ascii="Garamond" w:hAnsi="Garamond" w:cs="Arial-ItalicMT"/>
          <w:i/>
          <w:iCs/>
          <w:sz w:val="28"/>
          <w:szCs w:val="28"/>
        </w:rPr>
        <w:t>bancaria o assicurativa pari ad almeno il 10% del canone annuale a base d’asta</w:t>
      </w:r>
    </w:p>
    <w:p w14:paraId="2727FC9D" w14:textId="77777777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</w:p>
    <w:p w14:paraId="1FEEBA69" w14:textId="77777777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</w:p>
    <w:p w14:paraId="6394DEC4" w14:textId="4412CA7B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-BoldItalicMT"/>
          <w:b/>
          <w:bCs/>
          <w:i/>
          <w:iCs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 xml:space="preserve">- </w:t>
      </w:r>
      <w:r w:rsidRPr="006C47D3">
        <w:rPr>
          <w:rFonts w:ascii="Garamond" w:hAnsi="Garamond" w:cs="Arial-BoldItalicMT"/>
          <w:b/>
          <w:bCs/>
          <w:i/>
          <w:iCs/>
          <w:sz w:val="28"/>
          <w:szCs w:val="28"/>
        </w:rPr>
        <w:t>offerta economica contenuta in busta sigillata (Allegato C)</w:t>
      </w:r>
    </w:p>
    <w:p w14:paraId="6132F418" w14:textId="77777777" w:rsidR="006C47D3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Data Firma ed eventuale timbro</w:t>
      </w:r>
    </w:p>
    <w:p w14:paraId="144DA34D" w14:textId="77777777" w:rsid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 w:firstLine="708"/>
        <w:jc w:val="both"/>
        <w:rPr>
          <w:rFonts w:ascii="Garamond" w:hAnsi="Garamond" w:cs="ArialMT"/>
          <w:sz w:val="28"/>
          <w:szCs w:val="28"/>
        </w:rPr>
      </w:pPr>
    </w:p>
    <w:p w14:paraId="37BD732E" w14:textId="59BBCA52" w:rsidR="008447C4" w:rsidRPr="006C47D3" w:rsidRDefault="006C47D3" w:rsidP="00726A8B">
      <w:pPr>
        <w:autoSpaceDE w:val="0"/>
        <w:autoSpaceDN w:val="0"/>
        <w:adjustRightInd w:val="0"/>
        <w:spacing w:after="0" w:line="480" w:lineRule="auto"/>
        <w:ind w:leftChars="851" w:left="1872" w:right="851"/>
        <w:jc w:val="both"/>
        <w:rPr>
          <w:rFonts w:ascii="Garamond" w:hAnsi="Garamond" w:cs="ArialMT"/>
          <w:sz w:val="28"/>
          <w:szCs w:val="28"/>
        </w:rPr>
      </w:pPr>
      <w:r w:rsidRPr="006C47D3">
        <w:rPr>
          <w:rFonts w:ascii="Garamond" w:hAnsi="Garamond" w:cs="ArialMT"/>
          <w:sz w:val="28"/>
          <w:szCs w:val="28"/>
        </w:rPr>
        <w:t>____________________ __________________________________</w:t>
      </w:r>
    </w:p>
    <w:sectPr w:rsidR="008447C4" w:rsidRPr="006C47D3" w:rsidSect="00A77C18">
      <w:type w:val="continuous"/>
      <w:pgSz w:w="11906" w:h="16838" w:code="9"/>
      <w:pgMar w:top="1134" w:right="851" w:bottom="1418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D3"/>
    <w:rsid w:val="000B380B"/>
    <w:rsid w:val="006C47D3"/>
    <w:rsid w:val="006D5B35"/>
    <w:rsid w:val="006E06AF"/>
    <w:rsid w:val="00726A8B"/>
    <w:rsid w:val="008447C4"/>
    <w:rsid w:val="00A77C18"/>
    <w:rsid w:val="00C6317D"/>
    <w:rsid w:val="00E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C037"/>
  <w15:chartTrackingRefBased/>
  <w15:docId w15:val="{A9D314E3-4D15-47C0-A38E-C7C5684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5</cp:revision>
  <cp:lastPrinted>2023-01-09T15:52:00Z</cp:lastPrinted>
  <dcterms:created xsi:type="dcterms:W3CDTF">2022-12-23T23:49:00Z</dcterms:created>
  <dcterms:modified xsi:type="dcterms:W3CDTF">2023-01-09T16:09:00Z</dcterms:modified>
</cp:coreProperties>
</file>